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F3" w:rsidRPr="00334BF3" w:rsidRDefault="00334BF3" w:rsidP="00334BF3">
      <w:pPr>
        <w:spacing w:after="200" w:line="276" w:lineRule="auto"/>
        <w:jc w:val="center"/>
        <w:rPr>
          <w:rFonts w:eastAsia="Times New Roman"/>
          <w:color w:val="000080"/>
          <w:szCs w:val="24"/>
          <w:lang w:eastAsia="ru-RU"/>
        </w:rPr>
      </w:pPr>
      <w:r w:rsidRPr="00334BF3">
        <w:rPr>
          <w:rFonts w:ascii="Calibri" w:eastAsia="Times New Roman" w:hAnsi="Calibri"/>
          <w:noProof/>
          <w:sz w:val="22"/>
          <w:lang w:eastAsia="ru-RU"/>
        </w:rPr>
        <w:drawing>
          <wp:inline distT="0" distB="0" distL="0" distR="0" wp14:anchorId="2B3DB54F" wp14:editId="79616386">
            <wp:extent cx="1258214" cy="1060702"/>
            <wp:effectExtent l="0" t="0" r="0" b="6350"/>
            <wp:docPr id="1" name="Рисунок 5" descr="ГербДагестан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Дагестан1"/>
                    <pic:cNvPicPr/>
                  </pic:nvPicPr>
                  <pic:blipFill>
                    <a:blip r:embed="rId8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3" cy="1064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4BF3">
        <w:rPr>
          <w:rFonts w:eastAsia="Times New Roman"/>
          <w:sz w:val="28"/>
          <w:szCs w:val="28"/>
          <w:lang w:eastAsia="ru-RU"/>
        </w:rPr>
        <w:t xml:space="preserve">                 </w:t>
      </w:r>
    </w:p>
    <w:p w:rsidR="00334BF3" w:rsidRPr="00334BF3" w:rsidRDefault="00334BF3" w:rsidP="00334BF3">
      <w:pPr>
        <w:tabs>
          <w:tab w:val="left" w:pos="360"/>
        </w:tabs>
        <w:jc w:val="center"/>
        <w:rPr>
          <w:rFonts w:eastAsia="Times New Roman"/>
          <w:b/>
          <w:color w:val="333399"/>
          <w:sz w:val="28"/>
          <w:szCs w:val="36"/>
          <w:lang w:eastAsia="ru-RU"/>
        </w:rPr>
      </w:pPr>
      <w:r w:rsidRPr="00334BF3">
        <w:rPr>
          <w:rFonts w:eastAsia="Times New Roman"/>
          <w:b/>
          <w:color w:val="333399"/>
          <w:sz w:val="28"/>
          <w:szCs w:val="36"/>
          <w:lang w:eastAsia="ru-RU"/>
        </w:rPr>
        <w:t>РЕСПУБЛИКА ДАГЕСТАН</w:t>
      </w:r>
    </w:p>
    <w:p w:rsidR="00334BF3" w:rsidRPr="00334BF3" w:rsidRDefault="00334BF3" w:rsidP="00334BF3">
      <w:pPr>
        <w:tabs>
          <w:tab w:val="left" w:pos="0"/>
        </w:tabs>
        <w:jc w:val="center"/>
        <w:rPr>
          <w:rFonts w:eastAsia="Times New Roman"/>
          <w:b/>
          <w:color w:val="333399"/>
          <w:sz w:val="30"/>
          <w:szCs w:val="36"/>
          <w:lang w:eastAsia="ru-RU"/>
        </w:rPr>
      </w:pPr>
      <w:r w:rsidRPr="00334BF3">
        <w:rPr>
          <w:rFonts w:eastAsia="Times New Roman"/>
          <w:b/>
          <w:color w:val="333399"/>
          <w:sz w:val="30"/>
          <w:szCs w:val="36"/>
          <w:lang w:eastAsia="ru-RU"/>
        </w:rPr>
        <w:t>МУНИЦИПАЛЬНОЕ ОБРАЗОВАНИЕ                          «ХАСАВЮРТОВСКИЙ РАЙОН»</w:t>
      </w:r>
    </w:p>
    <w:p w:rsidR="00334BF3" w:rsidRPr="00334BF3" w:rsidRDefault="00334BF3" w:rsidP="00334BF3">
      <w:pPr>
        <w:tabs>
          <w:tab w:val="left" w:pos="0"/>
        </w:tabs>
        <w:jc w:val="center"/>
        <w:rPr>
          <w:rFonts w:eastAsia="Times New Roman"/>
          <w:b/>
          <w:sz w:val="40"/>
          <w:szCs w:val="32"/>
          <w:lang w:eastAsia="ru-RU"/>
        </w:rPr>
      </w:pPr>
      <w:r w:rsidRPr="00334BF3">
        <w:rPr>
          <w:rFonts w:eastAsia="Times New Roman"/>
          <w:b/>
          <w:sz w:val="36"/>
          <w:szCs w:val="32"/>
          <w:lang w:eastAsia="ru-RU"/>
        </w:rPr>
        <w:t>МБОУ «</w:t>
      </w:r>
      <w:proofErr w:type="spellStart"/>
      <w:r w:rsidRPr="00334BF3">
        <w:rPr>
          <w:rFonts w:eastAsia="Times New Roman"/>
          <w:b/>
          <w:sz w:val="36"/>
          <w:szCs w:val="32"/>
          <w:lang w:eastAsia="ru-RU"/>
        </w:rPr>
        <w:t>Бамматюртовская</w:t>
      </w:r>
      <w:proofErr w:type="spellEnd"/>
      <w:r w:rsidRPr="00334BF3">
        <w:rPr>
          <w:rFonts w:eastAsia="Times New Roman"/>
          <w:b/>
          <w:sz w:val="36"/>
          <w:szCs w:val="32"/>
          <w:lang w:eastAsia="ru-RU"/>
        </w:rPr>
        <w:t xml:space="preserve"> СОШ </w:t>
      </w:r>
      <w:proofErr w:type="spellStart"/>
      <w:r w:rsidRPr="00334BF3">
        <w:rPr>
          <w:rFonts w:eastAsia="Times New Roman"/>
          <w:b/>
          <w:sz w:val="36"/>
          <w:szCs w:val="32"/>
          <w:lang w:eastAsia="ru-RU"/>
        </w:rPr>
        <w:t>им.М.М.Муталимова</w:t>
      </w:r>
      <w:proofErr w:type="spellEnd"/>
      <w:r w:rsidRPr="00334BF3">
        <w:rPr>
          <w:rFonts w:eastAsia="Times New Roman"/>
          <w:b/>
          <w:sz w:val="36"/>
          <w:szCs w:val="32"/>
          <w:lang w:eastAsia="ru-RU"/>
        </w:rPr>
        <w:t>»</w:t>
      </w:r>
    </w:p>
    <w:p w:rsidR="00334BF3" w:rsidRPr="00334BF3" w:rsidRDefault="00334BF3" w:rsidP="00334BF3">
      <w:pPr>
        <w:keepNext/>
        <w:outlineLvl w:val="1"/>
        <w:rPr>
          <w:rFonts w:eastAsia="Times New Roman"/>
          <w:b/>
          <w:color w:val="000080"/>
          <w:sz w:val="6"/>
          <w:szCs w:val="24"/>
          <w:lang w:eastAsia="ru-RU"/>
        </w:rPr>
      </w:pPr>
    </w:p>
    <w:p w:rsidR="00334BF3" w:rsidRPr="00334BF3" w:rsidRDefault="00334BF3" w:rsidP="00334BF3">
      <w:pPr>
        <w:jc w:val="center"/>
        <w:rPr>
          <w:rFonts w:eastAsia="Times New Roman"/>
          <w:sz w:val="2"/>
          <w:szCs w:val="24"/>
          <w:lang w:eastAsia="ru-RU"/>
        </w:rPr>
      </w:pPr>
    </w:p>
    <w:p w:rsidR="00334BF3" w:rsidRPr="00334BF3" w:rsidRDefault="00334BF3" w:rsidP="00334BF3">
      <w:pPr>
        <w:jc w:val="center"/>
        <w:rPr>
          <w:rFonts w:eastAsia="Times New Roman"/>
          <w:sz w:val="20"/>
          <w:szCs w:val="24"/>
          <w:lang w:eastAsia="ru-RU"/>
        </w:rPr>
      </w:pPr>
      <w:r w:rsidRPr="00334BF3"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283404FE" wp14:editId="6EB03ABE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EY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2hJEi&#10;LcxoJxRH8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"/>
            </w:pict>
          </mc:Fallback>
        </mc:AlternateContent>
      </w:r>
      <w:r w:rsidRPr="00334BF3">
        <w:rPr>
          <w:rFonts w:eastAsia="Times New Roman"/>
          <w:sz w:val="20"/>
          <w:szCs w:val="24"/>
          <w:lang w:eastAsia="ru-RU"/>
        </w:rPr>
        <w:t xml:space="preserve">368041,  Хасавюртовский район, </w:t>
      </w:r>
      <w:proofErr w:type="spellStart"/>
      <w:r w:rsidRPr="00334BF3">
        <w:rPr>
          <w:rFonts w:eastAsia="Times New Roman"/>
          <w:sz w:val="20"/>
          <w:szCs w:val="24"/>
          <w:lang w:eastAsia="ru-RU"/>
        </w:rPr>
        <w:t>с</w:t>
      </w:r>
      <w:proofErr w:type="gramStart"/>
      <w:r w:rsidRPr="00334BF3">
        <w:rPr>
          <w:rFonts w:eastAsia="Times New Roman"/>
          <w:sz w:val="20"/>
          <w:szCs w:val="24"/>
          <w:lang w:eastAsia="ru-RU"/>
        </w:rPr>
        <w:t>.Б</w:t>
      </w:r>
      <w:proofErr w:type="gramEnd"/>
      <w:r w:rsidRPr="00334BF3">
        <w:rPr>
          <w:rFonts w:eastAsia="Times New Roman"/>
          <w:sz w:val="20"/>
          <w:szCs w:val="24"/>
          <w:lang w:eastAsia="ru-RU"/>
        </w:rPr>
        <w:t>амматюрт</w:t>
      </w:r>
      <w:proofErr w:type="spellEnd"/>
      <w:r w:rsidRPr="00334BF3">
        <w:rPr>
          <w:rFonts w:eastAsia="Times New Roman"/>
          <w:sz w:val="20"/>
          <w:szCs w:val="24"/>
          <w:lang w:eastAsia="ru-RU"/>
        </w:rPr>
        <w:t xml:space="preserve">, ул. Школьная 72 </w:t>
      </w:r>
      <w:r w:rsidRPr="00334BF3">
        <w:rPr>
          <w:rFonts w:eastAsia="Times New Roman"/>
          <w:sz w:val="20"/>
          <w:szCs w:val="24"/>
          <w:lang w:eastAsia="ru-RU"/>
        </w:rPr>
        <w:tab/>
      </w:r>
      <w:r w:rsidRPr="00334BF3">
        <w:rPr>
          <w:rFonts w:eastAsia="Times New Roman"/>
          <w:sz w:val="20"/>
          <w:szCs w:val="24"/>
          <w:lang w:eastAsia="ru-RU"/>
        </w:rPr>
        <w:tab/>
      </w:r>
      <w:r w:rsidRPr="00334BF3">
        <w:rPr>
          <w:rFonts w:eastAsia="Times New Roman"/>
          <w:sz w:val="20"/>
          <w:szCs w:val="24"/>
          <w:lang w:eastAsia="ru-RU"/>
        </w:rPr>
        <w:tab/>
      </w:r>
      <w:r w:rsidRPr="00334BF3">
        <w:rPr>
          <w:rFonts w:eastAsia="Times New Roman"/>
          <w:sz w:val="20"/>
          <w:szCs w:val="24"/>
          <w:lang w:eastAsia="ru-RU"/>
        </w:rPr>
        <w:tab/>
      </w:r>
      <w:r w:rsidRPr="00334BF3">
        <w:rPr>
          <w:rFonts w:eastAsia="Times New Roman"/>
          <w:sz w:val="20"/>
          <w:szCs w:val="24"/>
          <w:lang w:eastAsia="ru-RU"/>
        </w:rPr>
        <w:tab/>
        <w:t xml:space="preserve">                                      </w:t>
      </w:r>
    </w:p>
    <w:p w:rsidR="00334BF3" w:rsidRPr="00334BF3" w:rsidRDefault="00334BF3" w:rsidP="00334BF3">
      <w:pPr>
        <w:jc w:val="center"/>
        <w:rPr>
          <w:rFonts w:eastAsia="Times New Roman"/>
          <w:sz w:val="20"/>
          <w:szCs w:val="24"/>
          <w:lang w:eastAsia="ru-RU"/>
        </w:rPr>
      </w:pPr>
      <w:r w:rsidRPr="00334BF3"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9CA8D3F" wp14:editId="6A999E40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" strokecolor="red" strokeweight="3pt">
                <v:stroke linestyle="thinThin"/>
              </v:line>
            </w:pict>
          </mc:Fallback>
        </mc:AlternateContent>
      </w:r>
    </w:p>
    <w:p w:rsidR="00737E5B" w:rsidRPr="00334BF3" w:rsidRDefault="00737E5B" w:rsidP="00DA4244">
      <w:pPr>
        <w:jc w:val="center"/>
        <w:rPr>
          <w:rFonts w:eastAsia="Times New Roman"/>
          <w:color w:val="000000"/>
          <w:sz w:val="6"/>
          <w:szCs w:val="24"/>
          <w:lang w:eastAsia="ru-RU"/>
        </w:rPr>
      </w:pPr>
    </w:p>
    <w:p w:rsidR="00DA4244" w:rsidRPr="00CF2748" w:rsidRDefault="00DA4244" w:rsidP="00DA4244">
      <w:pPr>
        <w:jc w:val="center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ПРИКАЗ</w:t>
      </w:r>
    </w:p>
    <w:tbl>
      <w:tblPr>
        <w:tblW w:w="922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0"/>
        <w:gridCol w:w="3832"/>
      </w:tblGrid>
      <w:tr w:rsidR="00DC3BB7" w:rsidRPr="00DC3BB7" w:rsidTr="00D7626E">
        <w:tc>
          <w:tcPr>
            <w:tcW w:w="53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A4244" w:rsidRPr="00DC3BB7" w:rsidRDefault="00DA4244" w:rsidP="00D7626E">
            <w:pPr>
              <w:rPr>
                <w:rFonts w:eastAsia="Times New Roman"/>
                <w:szCs w:val="24"/>
                <w:lang w:eastAsia="ru-RU"/>
              </w:rPr>
            </w:pPr>
            <w:r w:rsidRPr="00DC3BB7">
              <w:rPr>
                <w:rFonts w:eastAsia="Times New Roman"/>
                <w:szCs w:val="24"/>
                <w:lang w:eastAsia="ru-RU"/>
              </w:rPr>
              <w:t>01.10.2021</w:t>
            </w:r>
          </w:p>
        </w:tc>
        <w:tc>
          <w:tcPr>
            <w:tcW w:w="383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DA4244" w:rsidRPr="00DC3BB7" w:rsidRDefault="00737E5B" w:rsidP="00737E5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C3BB7">
              <w:rPr>
                <w:rFonts w:eastAsia="Times New Roman"/>
                <w:szCs w:val="24"/>
                <w:lang w:eastAsia="ru-RU"/>
              </w:rPr>
              <w:t xml:space="preserve">               </w:t>
            </w:r>
            <w:r w:rsidR="0009610E">
              <w:rPr>
                <w:rFonts w:eastAsia="Times New Roman"/>
                <w:szCs w:val="24"/>
                <w:lang w:eastAsia="ru-RU"/>
              </w:rPr>
              <w:t xml:space="preserve">                              </w:t>
            </w:r>
            <w:r w:rsidRPr="00DC3BB7">
              <w:rPr>
                <w:rFonts w:eastAsia="Times New Roman"/>
                <w:szCs w:val="24"/>
                <w:lang w:eastAsia="ru-RU"/>
              </w:rPr>
              <w:t xml:space="preserve">  № </w:t>
            </w:r>
            <w:r w:rsidR="0009610E">
              <w:rPr>
                <w:rFonts w:eastAsia="Times New Roman"/>
                <w:szCs w:val="24"/>
                <w:lang w:eastAsia="ru-RU"/>
              </w:rPr>
              <w:t>118</w:t>
            </w:r>
          </w:p>
        </w:tc>
      </w:tr>
    </w:tbl>
    <w:p w:rsidR="00DA4244" w:rsidRPr="00B16679" w:rsidRDefault="00DA4244" w:rsidP="00DA4244">
      <w:pPr>
        <w:rPr>
          <w:rFonts w:eastAsia="Times New Roman"/>
          <w:b/>
          <w:bCs/>
          <w:color w:val="000000"/>
          <w:sz w:val="6"/>
          <w:szCs w:val="24"/>
          <w:lang w:eastAsia="ru-RU"/>
        </w:rPr>
      </w:pPr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О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 xml:space="preserve">создании рабочей группы </w:t>
      </w:r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  <w:r w:rsidRPr="00CF2748">
        <w:rPr>
          <w:rFonts w:eastAsia="Times New Roman"/>
          <w:b/>
          <w:bCs/>
          <w:color w:val="000000"/>
          <w:szCs w:val="24"/>
          <w:lang w:eastAsia="ru-RU"/>
        </w:rPr>
        <w:t>по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обеспечению перехода на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>обучение</w:t>
      </w:r>
      <w:r w:rsidR="0009610E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>по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CF2748">
        <w:rPr>
          <w:rFonts w:eastAsia="Times New Roman"/>
          <w:b/>
          <w:bCs/>
          <w:color w:val="000000"/>
          <w:szCs w:val="24"/>
          <w:lang w:eastAsia="ru-RU"/>
        </w:rPr>
        <w:t>ФГОС НОО, ФГОС ООО</w:t>
      </w:r>
    </w:p>
    <w:p w:rsidR="00DA4244" w:rsidRPr="00CF2748" w:rsidRDefault="00DA4244" w:rsidP="00DA4244">
      <w:pPr>
        <w:rPr>
          <w:rFonts w:eastAsia="Times New Roman"/>
          <w:color w:val="000000"/>
          <w:szCs w:val="24"/>
          <w:lang w:eastAsia="ru-RU"/>
        </w:rPr>
      </w:pPr>
    </w:p>
    <w:p w:rsidR="00DA4244" w:rsidRPr="00CF2748" w:rsidRDefault="00DA4244" w:rsidP="00DA4244">
      <w:pPr>
        <w:ind w:firstLine="708"/>
        <w:jc w:val="both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CF2748">
        <w:rPr>
          <w:rFonts w:eastAsia="Times New Roman"/>
          <w:color w:val="000000"/>
          <w:szCs w:val="24"/>
          <w:lang w:eastAsia="ru-RU"/>
        </w:rPr>
        <w:t>целях обеспечения эффективного введения федеральных государственных образовательных</w:t>
      </w:r>
      <w:r>
        <w:rPr>
          <w:rFonts w:eastAsia="Times New Roman"/>
          <w:color w:val="000000"/>
          <w:szCs w:val="24"/>
          <w:lang w:eastAsia="ru-RU"/>
        </w:rPr>
        <w:t xml:space="preserve"> стандартов начального общего и </w:t>
      </w:r>
      <w:r w:rsidRPr="00CF2748">
        <w:rPr>
          <w:rFonts w:eastAsia="Times New Roman"/>
          <w:color w:val="000000"/>
          <w:szCs w:val="24"/>
          <w:lang w:eastAsia="ru-RU"/>
        </w:rPr>
        <w:t xml:space="preserve">основного общего образования, </w:t>
      </w:r>
      <w:r w:rsidRPr="00CF2748">
        <w:rPr>
          <w:rFonts w:eastAsia="Times New Roman"/>
          <w:szCs w:val="24"/>
          <w:lang w:eastAsia="ru-RU"/>
        </w:rPr>
        <w:t xml:space="preserve">утвержденных приказами </w:t>
      </w:r>
      <w:proofErr w:type="spellStart"/>
      <w:r w:rsidRPr="00CF2748">
        <w:rPr>
          <w:rFonts w:eastAsia="Times New Roman"/>
          <w:szCs w:val="24"/>
          <w:lang w:eastAsia="ru-RU"/>
        </w:rPr>
        <w:t>Минпр</w:t>
      </w:r>
      <w:r>
        <w:rPr>
          <w:rFonts w:eastAsia="Times New Roman"/>
          <w:szCs w:val="24"/>
          <w:lang w:eastAsia="ru-RU"/>
        </w:rPr>
        <w:t>освещения</w:t>
      </w:r>
      <w:proofErr w:type="spellEnd"/>
      <w:r>
        <w:rPr>
          <w:rFonts w:eastAsia="Times New Roman"/>
          <w:szCs w:val="24"/>
          <w:lang w:eastAsia="ru-RU"/>
        </w:rPr>
        <w:t xml:space="preserve"> России от 31.05.2021 № 286 и № 287, в </w:t>
      </w:r>
      <w:r w:rsidRPr="00CF2748">
        <w:rPr>
          <w:rFonts w:eastAsia="Times New Roman"/>
          <w:szCs w:val="24"/>
          <w:lang w:eastAsia="ru-RU"/>
        </w:rPr>
        <w:t>2022</w:t>
      </w:r>
      <w:r>
        <w:rPr>
          <w:rFonts w:eastAsia="Times New Roman"/>
          <w:szCs w:val="24"/>
          <w:lang w:eastAsia="ru-RU"/>
        </w:rPr>
        <w:t>-20</w:t>
      </w:r>
      <w:r w:rsidRPr="00CF2748">
        <w:rPr>
          <w:rFonts w:eastAsia="Times New Roman"/>
          <w:szCs w:val="24"/>
          <w:lang w:eastAsia="ru-RU"/>
        </w:rPr>
        <w:t>23</w:t>
      </w:r>
      <w:r>
        <w:rPr>
          <w:rFonts w:eastAsia="Times New Roman"/>
          <w:szCs w:val="24"/>
          <w:lang w:eastAsia="ru-RU"/>
        </w:rPr>
        <w:t xml:space="preserve"> </w:t>
      </w:r>
      <w:r w:rsidRPr="00CF2748">
        <w:rPr>
          <w:rFonts w:eastAsia="Times New Roman"/>
          <w:szCs w:val="24"/>
          <w:lang w:eastAsia="ru-RU"/>
        </w:rPr>
        <w:t>учебно</w:t>
      </w:r>
      <w:r>
        <w:rPr>
          <w:rFonts w:eastAsia="Times New Roman"/>
          <w:szCs w:val="24"/>
          <w:lang w:eastAsia="ru-RU"/>
        </w:rPr>
        <w:t>м</w:t>
      </w:r>
      <w:r w:rsidRPr="00CF2748">
        <w:rPr>
          <w:rFonts w:eastAsia="Times New Roman"/>
          <w:szCs w:val="24"/>
          <w:lang w:eastAsia="ru-RU"/>
        </w:rPr>
        <w:t xml:space="preserve"> </w:t>
      </w:r>
      <w:r w:rsidRPr="00CF2748">
        <w:rPr>
          <w:rFonts w:eastAsia="Times New Roman"/>
          <w:color w:val="000000"/>
          <w:szCs w:val="24"/>
          <w:lang w:eastAsia="ru-RU"/>
        </w:rPr>
        <w:t>год</w:t>
      </w:r>
      <w:r>
        <w:rPr>
          <w:rFonts w:eastAsia="Times New Roman"/>
          <w:color w:val="000000"/>
          <w:szCs w:val="24"/>
          <w:lang w:eastAsia="ru-RU"/>
        </w:rPr>
        <w:t>у</w:t>
      </w:r>
    </w:p>
    <w:p w:rsidR="00DA4244" w:rsidRPr="0009610E" w:rsidRDefault="00DA4244" w:rsidP="00DA4244">
      <w:pPr>
        <w:ind w:firstLine="708"/>
        <w:jc w:val="both"/>
        <w:rPr>
          <w:rFonts w:eastAsia="Times New Roman"/>
          <w:color w:val="000000"/>
          <w:sz w:val="10"/>
          <w:szCs w:val="24"/>
          <w:lang w:eastAsia="ru-RU"/>
        </w:rPr>
      </w:pPr>
    </w:p>
    <w:p w:rsidR="00DA4244" w:rsidRPr="00CF2748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 w:rsidRPr="00CF2748">
        <w:rPr>
          <w:rFonts w:eastAsia="Times New Roman"/>
          <w:color w:val="000000"/>
          <w:szCs w:val="24"/>
          <w:lang w:eastAsia="ru-RU"/>
        </w:rPr>
        <w:t>ПРИКАЗЫВАЮ:</w:t>
      </w:r>
    </w:p>
    <w:p w:rsidR="00DA4244" w:rsidRPr="0009610E" w:rsidRDefault="00DA4244" w:rsidP="00DA4244">
      <w:pPr>
        <w:jc w:val="both"/>
        <w:rPr>
          <w:rFonts w:eastAsia="Times New Roman"/>
          <w:color w:val="000000"/>
          <w:sz w:val="14"/>
          <w:szCs w:val="24"/>
          <w:lang w:eastAsia="ru-RU"/>
        </w:rPr>
      </w:pPr>
    </w:p>
    <w:p w:rsidR="00DA4244" w:rsidRPr="00CF2748" w:rsidRDefault="00DA4244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Создать рабочую группу по </w:t>
      </w:r>
      <w:r w:rsidRPr="00CF2748">
        <w:rPr>
          <w:rFonts w:eastAsia="Times New Roman"/>
          <w:color w:val="000000"/>
          <w:szCs w:val="24"/>
          <w:lang w:eastAsia="ru-RU"/>
        </w:rPr>
        <w:t>обеспечению перехода</w:t>
      </w:r>
      <w:r>
        <w:rPr>
          <w:rFonts w:eastAsia="Times New Roman"/>
          <w:color w:val="000000"/>
          <w:szCs w:val="24"/>
          <w:lang w:eastAsia="ru-RU"/>
        </w:rPr>
        <w:t xml:space="preserve"> на обучение по ФГОС НОО </w:t>
      </w:r>
      <w:proofErr w:type="gramStart"/>
      <w:r>
        <w:rPr>
          <w:rFonts w:eastAsia="Times New Roman"/>
          <w:color w:val="000000"/>
          <w:szCs w:val="24"/>
          <w:lang w:eastAsia="ru-RU"/>
        </w:rPr>
        <w:t>и ООО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в </w:t>
      </w:r>
      <w:r w:rsidRPr="00CF2748">
        <w:rPr>
          <w:rFonts w:eastAsia="Times New Roman"/>
          <w:color w:val="000000"/>
          <w:szCs w:val="24"/>
          <w:lang w:eastAsia="ru-RU"/>
        </w:rPr>
        <w:t>следующем составе:</w:t>
      </w:r>
    </w:p>
    <w:p w:rsidR="00DA4244" w:rsidRPr="0009610E" w:rsidRDefault="00A6149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Идрисова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Пиймахан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Атаевна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– заместитель директора по УВР;</w:t>
      </w:r>
    </w:p>
    <w:p w:rsidR="00A61496" w:rsidRPr="0009610E" w:rsidRDefault="00A61496" w:rsidP="00A61496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Хадысова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Хеда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="00E655B7" w:rsidRPr="0009610E">
        <w:rPr>
          <w:rFonts w:eastAsia="Times New Roman"/>
          <w:color w:val="000000" w:themeColor="text1"/>
          <w:szCs w:val="24"/>
          <w:lang w:eastAsia="ru-RU"/>
        </w:rPr>
        <w:t>Олхазуро</w:t>
      </w:r>
      <w:r w:rsidRPr="0009610E">
        <w:rPr>
          <w:rFonts w:eastAsia="Times New Roman"/>
          <w:color w:val="000000" w:themeColor="text1"/>
          <w:szCs w:val="24"/>
          <w:lang w:eastAsia="ru-RU"/>
        </w:rPr>
        <w:t>вна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– заместитель директора по УВР;</w:t>
      </w:r>
    </w:p>
    <w:p w:rsidR="00A61496" w:rsidRPr="0009610E" w:rsidRDefault="00E655B7" w:rsidP="00E655B7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Мазлеков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Абуали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Арслаханович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– заместитель директора по УВР;</w:t>
      </w:r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Ясиева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Яхийта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Крымсултановна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– заместитель директора по ВР;</w:t>
      </w:r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Антаева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Курман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Залимхановна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– руко</w:t>
      </w:r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водитель МО учителей русского языка и </w:t>
      </w:r>
      <w:proofErr w:type="gramStart"/>
      <w:r w:rsidRPr="0009610E">
        <w:rPr>
          <w:rFonts w:eastAsia="Times New Roman"/>
          <w:color w:val="000000" w:themeColor="text1"/>
          <w:szCs w:val="24"/>
          <w:lang w:eastAsia="ru-RU"/>
        </w:rPr>
        <w:t>лит-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ры</w:t>
      </w:r>
      <w:proofErr w:type="spellEnd"/>
      <w:proofErr w:type="gram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>;</w:t>
      </w:r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Исаева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Яхсат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Таджидиновна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09610E">
        <w:rPr>
          <w:rFonts w:eastAsia="Times New Roman"/>
          <w:color w:val="000000" w:themeColor="text1"/>
          <w:szCs w:val="24"/>
          <w:lang w:eastAsia="ru-RU"/>
        </w:rPr>
        <w:t>– руководитель МО учителей начальных классов</w:t>
      </w:r>
      <w:r w:rsidR="00DA4244" w:rsidRPr="0009610E">
        <w:rPr>
          <w:rFonts w:eastAsia="Times New Roman"/>
          <w:color w:val="000000" w:themeColor="text1"/>
          <w:szCs w:val="24"/>
          <w:lang w:eastAsia="ru-RU"/>
        </w:rPr>
        <w:t>;</w:t>
      </w:r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Ахмедова Тамила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Вахаевна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– руководитель МО учителей технического цикла</w:t>
      </w:r>
      <w:proofErr w:type="gramStart"/>
      <w:r w:rsidRPr="0009610E">
        <w:rPr>
          <w:rFonts w:eastAsia="Times New Roman"/>
          <w:color w:val="000000" w:themeColor="text1"/>
          <w:szCs w:val="24"/>
          <w:lang w:eastAsia="ru-RU"/>
        </w:rPr>
        <w:t>;</w:t>
      </w:r>
      <w:r w:rsidR="00DA4244" w:rsidRPr="0009610E">
        <w:rPr>
          <w:rFonts w:eastAsia="Times New Roman"/>
          <w:color w:val="000000" w:themeColor="text1"/>
          <w:szCs w:val="24"/>
          <w:lang w:eastAsia="ru-RU"/>
        </w:rPr>
        <w:t>;</w:t>
      </w:r>
      <w:proofErr w:type="gramEnd"/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Алиева Валентина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Гамзатовна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09610E">
        <w:rPr>
          <w:rFonts w:eastAsia="Times New Roman"/>
          <w:color w:val="000000" w:themeColor="text1"/>
          <w:szCs w:val="24"/>
          <w:lang w:eastAsia="ru-RU"/>
        </w:rPr>
        <w:t>– руководитель МО учителей естественного цикла</w:t>
      </w:r>
      <w:r w:rsidR="00DA4244" w:rsidRPr="0009610E">
        <w:rPr>
          <w:rFonts w:eastAsia="Times New Roman"/>
          <w:color w:val="000000" w:themeColor="text1"/>
          <w:szCs w:val="24"/>
          <w:lang w:eastAsia="ru-RU"/>
        </w:rPr>
        <w:t>;</w:t>
      </w:r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Гехаева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Барият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Рашидовна</w:t>
      </w:r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– педагог-психолог;</w:t>
      </w:r>
    </w:p>
    <w:p w:rsidR="00DA4244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Кахарова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Мархет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Салмановна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09610E">
        <w:rPr>
          <w:rFonts w:eastAsia="Times New Roman"/>
          <w:color w:val="000000" w:themeColor="text1"/>
          <w:szCs w:val="24"/>
          <w:lang w:eastAsia="ru-RU"/>
        </w:rPr>
        <w:t>– руководитель МО учителей иностранного языка</w:t>
      </w:r>
      <w:r w:rsidR="00DA4244" w:rsidRPr="0009610E">
        <w:rPr>
          <w:rFonts w:eastAsia="Times New Roman"/>
          <w:color w:val="000000" w:themeColor="text1"/>
          <w:szCs w:val="24"/>
          <w:lang w:eastAsia="ru-RU"/>
        </w:rPr>
        <w:t>;</w:t>
      </w:r>
    </w:p>
    <w:p w:rsidR="0009610E" w:rsidRPr="0009610E" w:rsidRDefault="00E655B7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Ферзалиева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Эслихан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Нурадиновна</w:t>
      </w:r>
      <w:proofErr w:type="spellEnd"/>
      <w:r w:rsidR="00DA4244"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09610E">
        <w:rPr>
          <w:rFonts w:eastAsia="Times New Roman"/>
          <w:color w:val="000000" w:themeColor="text1"/>
          <w:szCs w:val="24"/>
          <w:lang w:eastAsia="ru-RU"/>
        </w:rPr>
        <w:t>– рук.</w:t>
      </w:r>
      <w:proofErr w:type="gramStart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gramEnd"/>
      <w:r w:rsidRPr="0009610E">
        <w:rPr>
          <w:rFonts w:eastAsia="Times New Roman"/>
          <w:color w:val="000000" w:themeColor="text1"/>
          <w:szCs w:val="24"/>
          <w:lang w:eastAsia="ru-RU"/>
        </w:rPr>
        <w:t>МО учителей эстетико-физического воспитания</w:t>
      </w:r>
    </w:p>
    <w:p w:rsidR="00DA4244" w:rsidRPr="0009610E" w:rsidRDefault="0009610E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Сайдуллаева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Амнат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Увайсовна</w:t>
      </w:r>
      <w:proofErr w:type="spellEnd"/>
      <w:r w:rsidRPr="0009610E">
        <w:rPr>
          <w:rFonts w:eastAsia="Times New Roman"/>
          <w:color w:val="000000" w:themeColor="text1"/>
          <w:szCs w:val="24"/>
          <w:lang w:eastAsia="ru-RU"/>
        </w:rPr>
        <w:t xml:space="preserve"> – руководитель МО учителей родного языка и </w:t>
      </w:r>
      <w:proofErr w:type="gramStart"/>
      <w:r w:rsidRPr="0009610E">
        <w:rPr>
          <w:rFonts w:eastAsia="Times New Roman"/>
          <w:color w:val="000000" w:themeColor="text1"/>
          <w:szCs w:val="24"/>
          <w:lang w:eastAsia="ru-RU"/>
        </w:rPr>
        <w:t>лит-</w:t>
      </w:r>
      <w:proofErr w:type="spellStart"/>
      <w:r w:rsidRPr="0009610E">
        <w:rPr>
          <w:rFonts w:eastAsia="Times New Roman"/>
          <w:color w:val="000000" w:themeColor="text1"/>
          <w:szCs w:val="24"/>
          <w:lang w:eastAsia="ru-RU"/>
        </w:rPr>
        <w:t>ры</w:t>
      </w:r>
      <w:proofErr w:type="spellEnd"/>
      <w:proofErr w:type="gramEnd"/>
      <w:r w:rsidRPr="0009610E">
        <w:rPr>
          <w:rFonts w:eastAsia="Times New Roman"/>
          <w:color w:val="000000" w:themeColor="text1"/>
          <w:szCs w:val="24"/>
          <w:lang w:eastAsia="ru-RU"/>
        </w:rPr>
        <w:t>.</w:t>
      </w:r>
      <w:r w:rsidR="00DA4244" w:rsidRPr="0009610E">
        <w:rPr>
          <w:rFonts w:eastAsia="Times New Roman"/>
          <w:color w:val="000000" w:themeColor="text1"/>
          <w:szCs w:val="24"/>
          <w:lang w:eastAsia="ru-RU"/>
        </w:rPr>
        <w:t>.</w:t>
      </w:r>
    </w:p>
    <w:p w:rsidR="006F52C2" w:rsidRPr="0009610E" w:rsidRDefault="006F52C2" w:rsidP="006F52C2">
      <w:pPr>
        <w:ind w:left="426"/>
        <w:rPr>
          <w:rFonts w:eastAsia="Times New Roman"/>
          <w:color w:val="0084A9"/>
          <w:sz w:val="14"/>
          <w:szCs w:val="24"/>
          <w:lang w:eastAsia="ru-RU"/>
        </w:rPr>
      </w:pPr>
    </w:p>
    <w:p w:rsidR="006F52C2" w:rsidRPr="006F52C2" w:rsidRDefault="006F52C2" w:rsidP="006F52C2">
      <w:pPr>
        <w:ind w:left="66"/>
        <w:rPr>
          <w:rFonts w:eastAsia="Times New Roman"/>
          <w:szCs w:val="24"/>
          <w:lang w:eastAsia="ru-RU"/>
        </w:rPr>
      </w:pPr>
      <w:r w:rsidRPr="006F52C2">
        <w:rPr>
          <w:rFonts w:eastAsia="Times New Roman"/>
          <w:szCs w:val="24"/>
          <w:lang w:eastAsia="ru-RU"/>
        </w:rPr>
        <w:t>2.Утвердить положение о рабочей группе</w:t>
      </w:r>
    </w:p>
    <w:p w:rsidR="00DA4244" w:rsidRPr="0009610E" w:rsidRDefault="00DA4244" w:rsidP="006F52C2">
      <w:pPr>
        <w:rPr>
          <w:rFonts w:eastAsia="Times New Roman"/>
          <w:sz w:val="14"/>
          <w:szCs w:val="24"/>
          <w:lang w:eastAsia="ru-RU"/>
        </w:rPr>
      </w:pPr>
    </w:p>
    <w:p w:rsidR="00DA4244" w:rsidRPr="0009610E" w:rsidRDefault="006F52C2" w:rsidP="00DA4244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3</w:t>
      </w:r>
      <w:r w:rsidR="00DA4244" w:rsidRPr="00CF2748">
        <w:rPr>
          <w:rFonts w:eastAsia="Times New Roman"/>
          <w:color w:val="000000"/>
          <w:szCs w:val="24"/>
          <w:lang w:eastAsia="ru-RU"/>
        </w:rPr>
        <w:t>. Руководителем рабочей группы назначить</w:t>
      </w:r>
      <w:r w:rsidR="00DA4244">
        <w:rPr>
          <w:rFonts w:eastAsia="Times New Roman"/>
          <w:color w:val="000000"/>
          <w:szCs w:val="24"/>
          <w:lang w:eastAsia="ru-RU"/>
        </w:rPr>
        <w:t xml:space="preserve"> </w:t>
      </w:r>
      <w:r w:rsidR="00DA4244" w:rsidRPr="0009610E">
        <w:rPr>
          <w:rFonts w:eastAsia="Times New Roman"/>
          <w:szCs w:val="24"/>
          <w:lang w:eastAsia="ru-RU"/>
        </w:rPr>
        <w:t xml:space="preserve">заместителя директора по УВР </w:t>
      </w:r>
      <w:r w:rsidR="0009610E" w:rsidRPr="0009610E">
        <w:rPr>
          <w:rFonts w:eastAsia="Times New Roman"/>
          <w:szCs w:val="24"/>
          <w:lang w:eastAsia="ru-RU"/>
        </w:rPr>
        <w:t xml:space="preserve">Идрисову </w:t>
      </w:r>
      <w:proofErr w:type="spellStart"/>
      <w:r w:rsidR="0009610E" w:rsidRPr="0009610E">
        <w:rPr>
          <w:rFonts w:eastAsia="Times New Roman"/>
          <w:szCs w:val="24"/>
          <w:lang w:eastAsia="ru-RU"/>
        </w:rPr>
        <w:t>Пиймахан</w:t>
      </w:r>
      <w:proofErr w:type="spellEnd"/>
      <w:r w:rsidR="0009610E" w:rsidRPr="0009610E">
        <w:rPr>
          <w:rFonts w:eastAsia="Times New Roman"/>
          <w:szCs w:val="24"/>
          <w:lang w:eastAsia="ru-RU"/>
        </w:rPr>
        <w:t xml:space="preserve"> </w:t>
      </w:r>
      <w:proofErr w:type="spellStart"/>
      <w:r w:rsidR="0009610E" w:rsidRPr="0009610E">
        <w:rPr>
          <w:rFonts w:eastAsia="Times New Roman"/>
          <w:szCs w:val="24"/>
          <w:lang w:eastAsia="ru-RU"/>
        </w:rPr>
        <w:t>Атаевну</w:t>
      </w:r>
      <w:proofErr w:type="spellEnd"/>
      <w:r w:rsidR="00DA4244" w:rsidRPr="0009610E">
        <w:rPr>
          <w:rFonts w:eastAsia="Times New Roman"/>
          <w:szCs w:val="24"/>
          <w:lang w:eastAsia="ru-RU"/>
        </w:rPr>
        <w:t>.</w:t>
      </w:r>
    </w:p>
    <w:p w:rsidR="00DA4244" w:rsidRPr="00CF2748" w:rsidRDefault="006F52C2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</w:t>
      </w:r>
      <w:r w:rsidR="00DA4244" w:rsidRPr="00CF2748">
        <w:rPr>
          <w:rFonts w:eastAsia="Times New Roman"/>
          <w:color w:val="000000"/>
          <w:szCs w:val="24"/>
          <w:lang w:eastAsia="ru-RU"/>
        </w:rPr>
        <w:t>. Членам рабочей группы:</w:t>
      </w:r>
    </w:p>
    <w:p w:rsidR="00DA4244" w:rsidRPr="00CF2748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проанализировать изменения во ФГОС НОО и ФГОС ООО в </w:t>
      </w:r>
      <w:r w:rsidRPr="00CF2748">
        <w:rPr>
          <w:rFonts w:eastAsia="Times New Roman"/>
          <w:color w:val="000000"/>
          <w:szCs w:val="24"/>
          <w:lang w:eastAsia="ru-RU"/>
        </w:rPr>
        <w:t>срок до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511155" w:rsidRPr="0009610E">
        <w:rPr>
          <w:rFonts w:eastAsia="Times New Roman"/>
          <w:szCs w:val="24"/>
          <w:lang w:eastAsia="ru-RU"/>
        </w:rPr>
        <w:t>10</w:t>
      </w:r>
      <w:r w:rsidRPr="0009610E">
        <w:rPr>
          <w:rFonts w:eastAsia="Times New Roman"/>
          <w:szCs w:val="24"/>
          <w:lang w:eastAsia="ru-RU"/>
        </w:rPr>
        <w:t>.10.2021</w:t>
      </w:r>
      <w:r>
        <w:rPr>
          <w:rFonts w:eastAsia="Times New Roman"/>
          <w:color w:val="0084A9"/>
          <w:szCs w:val="24"/>
          <w:lang w:eastAsia="ru-RU"/>
        </w:rPr>
        <w:t xml:space="preserve">, </w:t>
      </w:r>
    </w:p>
    <w:p w:rsidR="00DA4244" w:rsidRPr="00CF2748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составить план перехода на обучение по </w:t>
      </w:r>
      <w:r w:rsidRPr="00CF2748">
        <w:rPr>
          <w:rFonts w:eastAsia="Times New Roman"/>
          <w:color w:val="000000"/>
          <w:szCs w:val="24"/>
          <w:lang w:eastAsia="ru-RU"/>
        </w:rPr>
        <w:t xml:space="preserve">ФГОС НОО </w:t>
      </w:r>
      <w:proofErr w:type="gramStart"/>
      <w:r w:rsidRPr="00CF2748">
        <w:rPr>
          <w:rFonts w:eastAsia="Times New Roman"/>
          <w:color w:val="000000"/>
          <w:szCs w:val="24"/>
          <w:lang w:eastAsia="ru-RU"/>
        </w:rPr>
        <w:t>и</w:t>
      </w:r>
      <w:r>
        <w:rPr>
          <w:rFonts w:eastAsia="Times New Roman"/>
          <w:color w:val="000000"/>
          <w:szCs w:val="24"/>
          <w:lang w:eastAsia="ru-RU"/>
        </w:rPr>
        <w:t xml:space="preserve"> ООО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в срок до </w:t>
      </w:r>
      <w:r w:rsidRPr="0009610E">
        <w:rPr>
          <w:rFonts w:eastAsia="Times New Roman"/>
          <w:szCs w:val="24"/>
          <w:lang w:eastAsia="ru-RU"/>
        </w:rPr>
        <w:t>15.10.2021</w:t>
      </w:r>
      <w:r w:rsidRPr="00CF2748">
        <w:rPr>
          <w:rFonts w:eastAsia="Times New Roman"/>
          <w:color w:val="000000"/>
          <w:szCs w:val="24"/>
          <w:lang w:eastAsia="ru-RU"/>
        </w:rPr>
        <w:t>;</w:t>
      </w:r>
    </w:p>
    <w:p w:rsidR="00DA4244" w:rsidRPr="00CF2748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разработать готовые к </w:t>
      </w:r>
      <w:r w:rsidRPr="00CF2748">
        <w:rPr>
          <w:rFonts w:eastAsia="Times New Roman"/>
          <w:color w:val="000000"/>
          <w:szCs w:val="24"/>
          <w:lang w:eastAsia="ru-RU"/>
        </w:rPr>
        <w:t>утверждению проекты основных</w:t>
      </w:r>
      <w:r>
        <w:rPr>
          <w:rFonts w:eastAsia="Times New Roman"/>
          <w:color w:val="000000"/>
          <w:szCs w:val="24"/>
          <w:lang w:eastAsia="ru-RU"/>
        </w:rPr>
        <w:t xml:space="preserve"> образовательных программ НОО </w:t>
      </w:r>
      <w:proofErr w:type="gramStart"/>
      <w:r>
        <w:rPr>
          <w:rFonts w:eastAsia="Times New Roman"/>
          <w:color w:val="000000"/>
          <w:szCs w:val="24"/>
          <w:lang w:eastAsia="ru-RU"/>
        </w:rPr>
        <w:t>и ООО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в </w:t>
      </w:r>
      <w:r w:rsidRPr="00CF2748">
        <w:rPr>
          <w:rFonts w:eastAsia="Times New Roman"/>
          <w:color w:val="000000"/>
          <w:szCs w:val="24"/>
          <w:lang w:eastAsia="ru-RU"/>
        </w:rPr>
        <w:t>срок до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09610E">
        <w:rPr>
          <w:rFonts w:eastAsia="Times New Roman"/>
          <w:color w:val="000000" w:themeColor="text1"/>
          <w:szCs w:val="24"/>
          <w:lang w:eastAsia="ru-RU"/>
        </w:rPr>
        <w:t>31.05.2022</w:t>
      </w:r>
      <w:r w:rsidRPr="00CF2748">
        <w:rPr>
          <w:rFonts w:eastAsia="Times New Roman"/>
          <w:color w:val="000000"/>
          <w:szCs w:val="24"/>
          <w:lang w:eastAsia="ru-RU"/>
        </w:rPr>
        <w:t>.</w:t>
      </w:r>
    </w:p>
    <w:p w:rsidR="00DA4244" w:rsidRPr="00CF2748" w:rsidRDefault="0009610E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noProof/>
          <w:color w:val="000000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5E02488" wp14:editId="42E65829">
            <wp:simplePos x="0" y="0"/>
            <wp:positionH relativeFrom="column">
              <wp:posOffset>2957195</wp:posOffset>
            </wp:positionH>
            <wp:positionV relativeFrom="paragraph">
              <wp:posOffset>168910</wp:posOffset>
            </wp:positionV>
            <wp:extent cx="1685925" cy="1685925"/>
            <wp:effectExtent l="0" t="0" r="9525" b="9525"/>
            <wp:wrapNone/>
            <wp:docPr id="2" name="Рисунок 2" descr="C:\Users\Крыс\Desktop\Бамматюрт СОШ им Муталим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ыс\Desktop\Бамматюрт СОШ им Муталим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2C2">
        <w:rPr>
          <w:rFonts w:eastAsia="Times New Roman"/>
          <w:color w:val="000000"/>
          <w:szCs w:val="24"/>
          <w:lang w:eastAsia="ru-RU"/>
        </w:rPr>
        <w:t>5</w:t>
      </w:r>
      <w:r w:rsidR="00DA4244" w:rsidRPr="00CF2748">
        <w:rPr>
          <w:rFonts w:eastAsia="Times New Roman"/>
          <w:color w:val="000000"/>
          <w:szCs w:val="24"/>
          <w:lang w:eastAsia="ru-RU"/>
        </w:rPr>
        <w:t xml:space="preserve">. </w:t>
      </w:r>
      <w:r w:rsidR="00116D18" w:rsidRPr="0009610E">
        <w:rPr>
          <w:rFonts w:eastAsia="Times New Roman"/>
          <w:szCs w:val="24"/>
          <w:lang w:eastAsia="ru-RU"/>
        </w:rPr>
        <w:t>Заместителю директору по УВР</w:t>
      </w:r>
      <w:r w:rsidRPr="0009610E">
        <w:rPr>
          <w:rFonts w:eastAsia="Times New Roman"/>
          <w:szCs w:val="24"/>
          <w:lang w:eastAsia="ru-RU"/>
        </w:rPr>
        <w:t xml:space="preserve"> Идрисовой </w:t>
      </w:r>
      <w:proofErr w:type="spellStart"/>
      <w:r w:rsidRPr="0009610E">
        <w:rPr>
          <w:rFonts w:eastAsia="Times New Roman"/>
          <w:szCs w:val="24"/>
          <w:lang w:eastAsia="ru-RU"/>
        </w:rPr>
        <w:t>Пиймахан</w:t>
      </w:r>
      <w:proofErr w:type="spellEnd"/>
      <w:r w:rsidRPr="0009610E">
        <w:rPr>
          <w:rFonts w:eastAsia="Times New Roman"/>
          <w:szCs w:val="24"/>
          <w:lang w:eastAsia="ru-RU"/>
        </w:rPr>
        <w:t xml:space="preserve"> </w:t>
      </w:r>
      <w:proofErr w:type="spellStart"/>
      <w:r w:rsidRPr="0009610E">
        <w:rPr>
          <w:rFonts w:eastAsia="Times New Roman"/>
          <w:szCs w:val="24"/>
          <w:lang w:eastAsia="ru-RU"/>
        </w:rPr>
        <w:t>Атаевне</w:t>
      </w:r>
      <w:proofErr w:type="spellEnd"/>
      <w:r w:rsidR="00DA4244" w:rsidRPr="0009610E">
        <w:rPr>
          <w:rFonts w:eastAsia="Times New Roman"/>
          <w:szCs w:val="24"/>
          <w:lang w:eastAsia="ru-RU"/>
        </w:rPr>
        <w:t xml:space="preserve"> </w:t>
      </w:r>
      <w:r w:rsidR="00DA4244">
        <w:rPr>
          <w:rFonts w:eastAsia="Times New Roman"/>
          <w:color w:val="000000"/>
          <w:szCs w:val="24"/>
          <w:lang w:eastAsia="ru-RU"/>
        </w:rPr>
        <w:t>довести на</w:t>
      </w:r>
      <w:r w:rsidR="00D24531">
        <w:rPr>
          <w:rFonts w:eastAsia="Times New Roman"/>
          <w:color w:val="000000"/>
          <w:szCs w:val="24"/>
          <w:lang w:eastAsia="ru-RU"/>
        </w:rPr>
        <w:t>стоящий приказ до членов рабочей группы</w:t>
      </w:r>
      <w:r w:rsidR="002942A8">
        <w:rPr>
          <w:rFonts w:eastAsia="Times New Roman"/>
          <w:color w:val="000000"/>
          <w:szCs w:val="24"/>
          <w:lang w:eastAsia="ru-RU"/>
        </w:rPr>
        <w:t xml:space="preserve"> и педагогов.</w:t>
      </w:r>
    </w:p>
    <w:p w:rsidR="00DA4244" w:rsidRPr="00CF2748" w:rsidRDefault="006F52C2" w:rsidP="00DA424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</w:t>
      </w:r>
      <w:r w:rsidR="00DA4244" w:rsidRPr="00CF2748">
        <w:rPr>
          <w:rFonts w:eastAsia="Times New Roman"/>
          <w:color w:val="000000"/>
          <w:szCs w:val="24"/>
          <w:lang w:eastAsia="ru-RU"/>
        </w:rPr>
        <w:t>. Контроль исполнения настоящего прика</w:t>
      </w:r>
      <w:r w:rsidR="00DA4244">
        <w:rPr>
          <w:rFonts w:eastAsia="Times New Roman"/>
          <w:color w:val="000000"/>
          <w:szCs w:val="24"/>
          <w:lang w:eastAsia="ru-RU"/>
        </w:rPr>
        <w:t xml:space="preserve">за оставляю за </w:t>
      </w:r>
      <w:r w:rsidR="00DA4244" w:rsidRPr="00CF2748">
        <w:rPr>
          <w:rFonts w:eastAsia="Times New Roman"/>
          <w:color w:val="000000"/>
          <w:szCs w:val="24"/>
          <w:lang w:eastAsia="ru-RU"/>
        </w:rPr>
        <w:t>собой.</w:t>
      </w:r>
    </w:p>
    <w:p w:rsidR="00DA4244" w:rsidRDefault="00DA4244" w:rsidP="00DA4244">
      <w:pPr>
        <w:tabs>
          <w:tab w:val="left" w:pos="4120"/>
        </w:tabs>
        <w:ind w:left="-3"/>
        <w:rPr>
          <w:rFonts w:eastAsia="Times New Roman"/>
          <w:color w:val="000000"/>
          <w:szCs w:val="24"/>
          <w:lang w:eastAsia="ru-RU"/>
        </w:rPr>
      </w:pPr>
    </w:p>
    <w:p w:rsidR="00DA4244" w:rsidRPr="00B16679" w:rsidRDefault="00DA4244" w:rsidP="00DA4244">
      <w:pPr>
        <w:tabs>
          <w:tab w:val="left" w:pos="4120"/>
        </w:tabs>
        <w:ind w:left="-3"/>
        <w:rPr>
          <w:rFonts w:eastAsia="Times New Roman"/>
          <w:color w:val="000000"/>
          <w:sz w:val="14"/>
          <w:szCs w:val="24"/>
          <w:lang w:eastAsia="ru-RU"/>
        </w:rPr>
      </w:pPr>
      <w:bookmarkStart w:id="0" w:name="_GoBack"/>
      <w:bookmarkEnd w:id="0"/>
    </w:p>
    <w:p w:rsidR="00DA4244" w:rsidRDefault="0009610E" w:rsidP="0009610E">
      <w:pPr>
        <w:tabs>
          <w:tab w:val="left" w:pos="4120"/>
        </w:tabs>
        <w:ind w:left="-3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                                  </w:t>
      </w:r>
      <w:r w:rsidR="00DA4244" w:rsidRPr="00CF2748">
        <w:rPr>
          <w:rFonts w:eastAsia="Times New Roman"/>
          <w:color w:val="000000"/>
          <w:szCs w:val="24"/>
          <w:lang w:eastAsia="ru-RU"/>
        </w:rPr>
        <w:t>Директор</w:t>
      </w:r>
      <w:r w:rsidR="00DA4244" w:rsidRPr="00CF2748"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     </w:t>
      </w:r>
      <w:proofErr w:type="spellStart"/>
      <w:r>
        <w:rPr>
          <w:rFonts w:eastAsia="Times New Roman"/>
          <w:color w:val="000000"/>
          <w:szCs w:val="24"/>
          <w:lang w:eastAsia="ru-RU"/>
        </w:rPr>
        <w:t>Темирбулатов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А.В.</w:t>
      </w:r>
    </w:p>
    <w:sectPr w:rsidR="00DA4244" w:rsidSect="0009610E">
      <w:pgSz w:w="11906" w:h="16838"/>
      <w:pgMar w:top="426" w:right="850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86" w:rsidRDefault="00FA5E86" w:rsidP="00DA4244">
      <w:r>
        <w:separator/>
      </w:r>
    </w:p>
  </w:endnote>
  <w:endnote w:type="continuationSeparator" w:id="0">
    <w:p w:rsidR="00FA5E86" w:rsidRDefault="00FA5E86" w:rsidP="00D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86" w:rsidRDefault="00FA5E86" w:rsidP="00DA4244">
      <w:r>
        <w:separator/>
      </w:r>
    </w:p>
  </w:footnote>
  <w:footnote w:type="continuationSeparator" w:id="0">
    <w:p w:rsidR="00FA5E86" w:rsidRDefault="00FA5E86" w:rsidP="00DA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44"/>
    <w:rsid w:val="0009610E"/>
    <w:rsid w:val="00116D18"/>
    <w:rsid w:val="001835E3"/>
    <w:rsid w:val="002942A8"/>
    <w:rsid w:val="00334BF3"/>
    <w:rsid w:val="004C7D72"/>
    <w:rsid w:val="00511155"/>
    <w:rsid w:val="006E3BA2"/>
    <w:rsid w:val="006F52C2"/>
    <w:rsid w:val="00737E5B"/>
    <w:rsid w:val="008806CA"/>
    <w:rsid w:val="008C1FC8"/>
    <w:rsid w:val="00997508"/>
    <w:rsid w:val="009D3089"/>
    <w:rsid w:val="00A61496"/>
    <w:rsid w:val="00B16679"/>
    <w:rsid w:val="00B775E2"/>
    <w:rsid w:val="00BC7485"/>
    <w:rsid w:val="00BF61D9"/>
    <w:rsid w:val="00D24531"/>
    <w:rsid w:val="00D774B0"/>
    <w:rsid w:val="00D77800"/>
    <w:rsid w:val="00DA4244"/>
    <w:rsid w:val="00DC3BB7"/>
    <w:rsid w:val="00E655B7"/>
    <w:rsid w:val="00EF6C2A"/>
    <w:rsid w:val="00FA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paragraph" w:styleId="a6">
    <w:name w:val="List Paragraph"/>
    <w:basedOn w:val="a"/>
    <w:uiPriority w:val="34"/>
    <w:qFormat/>
    <w:rsid w:val="00DC3B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4B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paragraph" w:styleId="a6">
    <w:name w:val="List Paragraph"/>
    <w:basedOn w:val="a"/>
    <w:uiPriority w:val="34"/>
    <w:qFormat/>
    <w:rsid w:val="00DC3B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4B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Крыс</cp:lastModifiedBy>
  <cp:revision>11</cp:revision>
  <cp:lastPrinted>2022-02-07T12:36:00Z</cp:lastPrinted>
  <dcterms:created xsi:type="dcterms:W3CDTF">2022-02-07T05:52:00Z</dcterms:created>
  <dcterms:modified xsi:type="dcterms:W3CDTF">2022-02-07T12:37:00Z</dcterms:modified>
</cp:coreProperties>
</file>